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932AB" w:rsidRDefault="00A44DF2">
      <w:pPr>
        <w:pStyle w:val="Default"/>
        <w:spacing w:line="280" w:lineRule="atLeast"/>
        <w:rPr>
          <w:rFonts w:ascii="Avenir Next" w:eastAsia="Avenir Next" w:hAnsi="Avenir Next" w:cs="Avenir Next"/>
          <w:sz w:val="30"/>
          <w:szCs w:val="30"/>
        </w:rPr>
      </w:pPr>
      <w:bookmarkStart w:id="0" w:name="_GoBack"/>
      <w:bookmarkEnd w:id="0"/>
      <w:r>
        <w:rPr>
          <w:rFonts w:ascii="Avenir Next" w:hAnsi="Avenir Next"/>
          <w:sz w:val="30"/>
          <w:szCs w:val="30"/>
        </w:rPr>
        <w:t>Goal:</w:t>
      </w:r>
    </w:p>
    <w:p w:rsidR="00D932AB" w:rsidRDefault="00D932AB">
      <w:pPr>
        <w:pStyle w:val="Default"/>
        <w:spacing w:line="280" w:lineRule="atLeast"/>
        <w:rPr>
          <w:rFonts w:ascii="Avenir Next" w:eastAsia="Avenir Next" w:hAnsi="Avenir Next" w:cs="Avenir Next"/>
          <w:sz w:val="30"/>
          <w:szCs w:val="30"/>
        </w:rPr>
      </w:pPr>
    </w:p>
    <w:tbl>
      <w:tblPr>
        <w:tblW w:w="1294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5"/>
        <w:gridCol w:w="4059"/>
        <w:gridCol w:w="6076"/>
      </w:tblGrid>
      <w:tr w:rsidR="00D932AB">
        <w:trPr>
          <w:trHeight w:val="1574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32AB" w:rsidRDefault="00A44DF2">
            <w:pPr>
              <w:pStyle w:val="TableStyle2"/>
              <w:spacing w:after="240" w:line="460" w:lineRule="atLeast"/>
            </w:pPr>
            <w:r>
              <w:rPr>
                <w:rFonts w:ascii="Century Gothic" w:hAnsi="Century Gothic"/>
                <w:b/>
                <w:bCs/>
                <w:color w:val="00A1FE"/>
                <w:sz w:val="37"/>
                <w:szCs w:val="37"/>
              </w:rPr>
              <w:t>S</w:t>
            </w:r>
            <w:r>
              <w:rPr>
                <w:rFonts w:ascii="Century Gothic" w:hAnsi="Century Gothic"/>
                <w:b/>
                <w:bCs/>
                <w:sz w:val="37"/>
                <w:szCs w:val="37"/>
                <w:lang w:val="it-IT"/>
              </w:rPr>
              <w:t>pecific</w:t>
            </w:r>
          </w:p>
        </w:tc>
        <w:tc>
          <w:tcPr>
            <w:tcW w:w="4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32AB" w:rsidRDefault="00A44DF2">
            <w:pPr>
              <w:pStyle w:val="TableStyle2"/>
              <w:spacing w:after="240" w:line="260" w:lineRule="atLeast"/>
            </w:pPr>
            <w:r>
              <w:rPr>
                <w:rFonts w:ascii="Century Gothic" w:hAnsi="Century Gothic"/>
                <w:sz w:val="21"/>
                <w:szCs w:val="21"/>
              </w:rPr>
              <w:t>What do I want to accomplish?</w:t>
            </w:r>
            <w:r>
              <w:rPr>
                <w:rFonts w:ascii="Century Gothic" w:hAnsi="Century Gothic"/>
                <w:sz w:val="21"/>
                <w:szCs w:val="21"/>
              </w:rPr>
              <w:br/>
            </w:r>
            <w:r>
              <w:rPr>
                <w:rFonts w:ascii="Century Gothic" w:hAnsi="Century Gothic"/>
                <w:sz w:val="21"/>
                <w:szCs w:val="21"/>
              </w:rPr>
              <w:t>Why do I want to accomplish this?    What are the requirements?</w:t>
            </w:r>
            <w:r>
              <w:rPr>
                <w:rFonts w:ascii="Century Gothic" w:hAnsi="Century Gothic"/>
                <w:sz w:val="21"/>
                <w:szCs w:val="21"/>
              </w:rPr>
              <w:br/>
            </w:r>
            <w:r>
              <w:rPr>
                <w:rFonts w:ascii="Century Gothic" w:hAnsi="Century Gothic"/>
                <w:sz w:val="21"/>
                <w:szCs w:val="21"/>
              </w:rPr>
              <w:t>What are the constraints?</w:t>
            </w:r>
          </w:p>
        </w:tc>
        <w:tc>
          <w:tcPr>
            <w:tcW w:w="6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32AB" w:rsidRDefault="00D932AB"/>
        </w:tc>
      </w:tr>
      <w:tr w:rsidR="00D932AB">
        <w:trPr>
          <w:trHeight w:val="1295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32AB" w:rsidRDefault="00A44DF2">
            <w:pPr>
              <w:pStyle w:val="TableStyle2"/>
              <w:spacing w:after="240" w:line="460" w:lineRule="atLeast"/>
            </w:pPr>
            <w:r>
              <w:rPr>
                <w:rFonts w:ascii="Century Gothic" w:hAnsi="Century Gothic"/>
                <w:b/>
                <w:bCs/>
                <w:color w:val="00A1FE"/>
                <w:sz w:val="37"/>
                <w:szCs w:val="37"/>
              </w:rPr>
              <w:t>M</w:t>
            </w:r>
            <w:r>
              <w:rPr>
                <w:rFonts w:ascii="Century Gothic" w:hAnsi="Century Gothic"/>
                <w:b/>
                <w:bCs/>
                <w:sz w:val="37"/>
                <w:szCs w:val="37"/>
              </w:rPr>
              <w:t>easurable</w:t>
            </w:r>
          </w:p>
        </w:tc>
        <w:tc>
          <w:tcPr>
            <w:tcW w:w="4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32AB" w:rsidRDefault="00A44DF2">
            <w:pPr>
              <w:pStyle w:val="TableStyle2"/>
              <w:spacing w:after="240" w:line="260" w:lineRule="atLeast"/>
            </w:pPr>
            <w:r>
              <w:rPr>
                <w:rFonts w:ascii="Century Gothic" w:hAnsi="Century Gothic"/>
                <w:sz w:val="21"/>
                <w:szCs w:val="21"/>
              </w:rPr>
              <w:t xml:space="preserve">How will I measure my progress? </w:t>
            </w:r>
          </w:p>
          <w:p w:rsidR="00D932AB" w:rsidRDefault="00A44DF2">
            <w:pPr>
              <w:pStyle w:val="TableStyle2"/>
              <w:spacing w:after="240" w:line="260" w:lineRule="atLeast"/>
            </w:pPr>
            <w:r>
              <w:rPr>
                <w:rFonts w:ascii="Century Gothic" w:hAnsi="Century Gothic"/>
                <w:sz w:val="21"/>
                <w:szCs w:val="21"/>
              </w:rPr>
              <w:t>How will I know when the goal is accomplished?</w:t>
            </w:r>
          </w:p>
        </w:tc>
        <w:tc>
          <w:tcPr>
            <w:tcW w:w="6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32AB" w:rsidRDefault="00D932AB"/>
        </w:tc>
      </w:tr>
      <w:tr w:rsidR="00D932AB">
        <w:trPr>
          <w:trHeight w:val="1076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32AB" w:rsidRDefault="00A44DF2">
            <w:pPr>
              <w:pStyle w:val="TableStyle2"/>
              <w:spacing w:after="240" w:line="460" w:lineRule="atLeast"/>
            </w:pPr>
            <w:r>
              <w:rPr>
                <w:rFonts w:ascii="Century Gothic" w:hAnsi="Century Gothic"/>
                <w:b/>
                <w:bCs/>
                <w:color w:val="00A1FE"/>
                <w:sz w:val="37"/>
                <w:szCs w:val="37"/>
              </w:rPr>
              <w:t>A</w:t>
            </w:r>
            <w:r>
              <w:rPr>
                <w:rFonts w:ascii="Century Gothic" w:hAnsi="Century Gothic"/>
                <w:b/>
                <w:bCs/>
                <w:sz w:val="37"/>
                <w:szCs w:val="37"/>
              </w:rPr>
              <w:t>chievable</w:t>
            </w:r>
          </w:p>
        </w:tc>
        <w:tc>
          <w:tcPr>
            <w:tcW w:w="4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32AB" w:rsidRDefault="00A44DF2">
            <w:pPr>
              <w:pStyle w:val="TableStyle2"/>
              <w:spacing w:after="240" w:line="260" w:lineRule="atLeast"/>
            </w:pPr>
            <w:r>
              <w:rPr>
                <w:rFonts w:ascii="Century Gothic" w:hAnsi="Century Gothic"/>
                <w:sz w:val="21"/>
                <w:szCs w:val="21"/>
              </w:rPr>
              <w:t xml:space="preserve">How can the </w:t>
            </w:r>
            <w:r>
              <w:rPr>
                <w:rFonts w:ascii="Century Gothic" w:hAnsi="Century Gothic"/>
                <w:sz w:val="21"/>
                <w:szCs w:val="21"/>
              </w:rPr>
              <w:t>goal be accomplished?</w:t>
            </w:r>
            <w:r>
              <w:rPr>
                <w:rFonts w:ascii="Century Gothic" w:hAnsi="Century Gothic"/>
                <w:sz w:val="21"/>
                <w:szCs w:val="21"/>
              </w:rPr>
              <w:br/>
            </w:r>
            <w:r>
              <w:rPr>
                <w:rFonts w:ascii="Century Gothic" w:hAnsi="Century Gothic"/>
                <w:sz w:val="21"/>
                <w:szCs w:val="21"/>
              </w:rPr>
              <w:t>What are the logical steps I should take?</w:t>
            </w:r>
          </w:p>
        </w:tc>
        <w:tc>
          <w:tcPr>
            <w:tcW w:w="6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32AB" w:rsidRDefault="00D932AB"/>
        </w:tc>
      </w:tr>
      <w:tr w:rsidR="00D932AB">
        <w:trPr>
          <w:trHeight w:val="1906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32AB" w:rsidRDefault="00A44DF2">
            <w:pPr>
              <w:pStyle w:val="TableStyle2"/>
              <w:spacing w:after="240" w:line="460" w:lineRule="atLeast"/>
            </w:pPr>
            <w:r>
              <w:rPr>
                <w:rFonts w:ascii="Century Gothic" w:hAnsi="Century Gothic"/>
                <w:b/>
                <w:bCs/>
                <w:color w:val="00A1FE"/>
                <w:sz w:val="37"/>
                <w:szCs w:val="37"/>
              </w:rPr>
              <w:t>R</w:t>
            </w:r>
            <w:r>
              <w:rPr>
                <w:rFonts w:ascii="Century Gothic" w:hAnsi="Century Gothic"/>
                <w:b/>
                <w:bCs/>
                <w:sz w:val="37"/>
                <w:szCs w:val="37"/>
                <w:lang w:val="it-IT"/>
              </w:rPr>
              <w:t>elevant</w:t>
            </w:r>
          </w:p>
        </w:tc>
        <w:tc>
          <w:tcPr>
            <w:tcW w:w="4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32AB" w:rsidRDefault="00A44DF2">
            <w:pPr>
              <w:pStyle w:val="TableStyle2"/>
              <w:spacing w:after="240" w:line="260" w:lineRule="atLeast"/>
            </w:pPr>
            <w:r>
              <w:rPr>
                <w:rFonts w:ascii="Century Gothic" w:hAnsi="Century Gothic"/>
                <w:sz w:val="21"/>
                <w:szCs w:val="21"/>
              </w:rPr>
              <w:t>Is this a worthwhile goal?</w:t>
            </w:r>
            <w:r>
              <w:rPr>
                <w:rFonts w:ascii="Century Gothic" w:hAnsi="Century Gothic"/>
                <w:sz w:val="21"/>
                <w:szCs w:val="21"/>
              </w:rPr>
              <w:br/>
            </w:r>
            <w:r>
              <w:rPr>
                <w:rFonts w:ascii="Century Gothic" w:hAnsi="Century Gothic"/>
                <w:sz w:val="21"/>
                <w:szCs w:val="21"/>
              </w:rPr>
              <w:t>Is this the right time?</w:t>
            </w:r>
            <w:r>
              <w:rPr>
                <w:rFonts w:ascii="Century Gothic" w:hAnsi="Century Gothic"/>
                <w:sz w:val="21"/>
                <w:szCs w:val="21"/>
              </w:rPr>
              <w:br/>
            </w:r>
            <w:r>
              <w:rPr>
                <w:rFonts w:ascii="Century Gothic" w:hAnsi="Century Gothic"/>
                <w:sz w:val="21"/>
                <w:szCs w:val="21"/>
              </w:rPr>
              <w:t>Do I have the necessary resources to accomplish this goal?</w:t>
            </w:r>
            <w:r>
              <w:rPr>
                <w:rFonts w:ascii="Century Gothic" w:hAnsi="Century Gothic"/>
                <w:sz w:val="21"/>
                <w:szCs w:val="21"/>
              </w:rPr>
              <w:br/>
            </w:r>
            <w:r>
              <w:rPr>
                <w:rFonts w:ascii="Century Gothic" w:hAnsi="Century Gothic"/>
                <w:sz w:val="21"/>
                <w:szCs w:val="21"/>
              </w:rPr>
              <w:t>Is this goal in line with my long-term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objectives?</w:t>
            </w:r>
          </w:p>
        </w:tc>
        <w:tc>
          <w:tcPr>
            <w:tcW w:w="6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32AB" w:rsidRDefault="00D932AB"/>
        </w:tc>
      </w:tr>
      <w:tr w:rsidR="00D932AB">
        <w:trPr>
          <w:trHeight w:val="1846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32AB" w:rsidRDefault="00A44DF2">
            <w:pPr>
              <w:pStyle w:val="TableStyle2"/>
              <w:spacing w:after="240" w:line="460" w:lineRule="atLeast"/>
            </w:pPr>
            <w:r>
              <w:rPr>
                <w:rFonts w:ascii="Century Gothic" w:hAnsi="Century Gothic"/>
                <w:b/>
                <w:bCs/>
                <w:color w:val="00A1FE"/>
                <w:sz w:val="37"/>
                <w:szCs w:val="37"/>
              </w:rPr>
              <w:t>T</w:t>
            </w:r>
            <w:r>
              <w:rPr>
                <w:rFonts w:ascii="Century Gothic" w:hAnsi="Century Gothic"/>
                <w:b/>
                <w:bCs/>
                <w:sz w:val="37"/>
                <w:szCs w:val="37"/>
              </w:rPr>
              <w:t>ime-Bound</w:t>
            </w:r>
          </w:p>
        </w:tc>
        <w:tc>
          <w:tcPr>
            <w:tcW w:w="4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32AB" w:rsidRDefault="00A44DF2">
            <w:pPr>
              <w:pStyle w:val="TableStyle2"/>
              <w:spacing w:after="240" w:line="260" w:lineRule="atLeast"/>
            </w:pPr>
            <w:r>
              <w:rPr>
                <w:rFonts w:ascii="Century Gothic" w:hAnsi="Century Gothic"/>
                <w:sz w:val="21"/>
                <w:szCs w:val="21"/>
              </w:rPr>
              <w:t xml:space="preserve">How long will it take to accomplish this goal? </w:t>
            </w:r>
          </w:p>
          <w:p w:rsidR="00D932AB" w:rsidRDefault="00A44DF2">
            <w:pPr>
              <w:pStyle w:val="TableStyle2"/>
              <w:spacing w:after="240" w:line="260" w:lineRule="atLeast"/>
            </w:pPr>
            <w:r>
              <w:rPr>
                <w:rFonts w:ascii="Century Gothic" w:hAnsi="Century Gothic"/>
                <w:sz w:val="21"/>
                <w:szCs w:val="21"/>
              </w:rPr>
              <w:t>When is the completion of this goal due?</w:t>
            </w:r>
            <w:r>
              <w:rPr>
                <w:rFonts w:ascii="Century Gothic" w:hAnsi="Century Gothic"/>
                <w:sz w:val="21"/>
                <w:szCs w:val="21"/>
              </w:rPr>
              <w:br/>
            </w:r>
            <w:r>
              <w:rPr>
                <w:rFonts w:ascii="Century Gothic" w:hAnsi="Century Gothic"/>
                <w:sz w:val="21"/>
                <w:szCs w:val="21"/>
              </w:rPr>
              <w:t>When am I going to work on this goal?</w:t>
            </w:r>
          </w:p>
        </w:tc>
        <w:tc>
          <w:tcPr>
            <w:tcW w:w="6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32AB" w:rsidRDefault="00D932AB"/>
        </w:tc>
      </w:tr>
    </w:tbl>
    <w:p w:rsidR="00D932AB" w:rsidRDefault="00D932AB">
      <w:pPr>
        <w:pStyle w:val="Default"/>
        <w:spacing w:line="280" w:lineRule="atLeast"/>
      </w:pPr>
    </w:p>
    <w:sectPr w:rsidR="00D932AB">
      <w:footerReference w:type="default" r:id="rId7"/>
      <w:pgSz w:w="15840" w:h="12240" w:orient="landscape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44DF2">
      <w:r>
        <w:separator/>
      </w:r>
    </w:p>
  </w:endnote>
  <w:endnote w:type="continuationSeparator" w:id="0">
    <w:p w:rsidR="00000000" w:rsidRDefault="00A44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Next">
    <w:altName w:val="Avenir Next Regular"/>
    <w:charset w:val="00"/>
    <w:family w:val="roman"/>
    <w:pitch w:val="default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2AB" w:rsidRDefault="00A44DF2">
    <w:pPr>
      <w:pStyle w:val="HeaderFooter"/>
      <w:tabs>
        <w:tab w:val="clear" w:pos="9020"/>
        <w:tab w:val="center" w:pos="6480"/>
        <w:tab w:val="right" w:pos="12960"/>
      </w:tabs>
    </w:pPr>
    <w:r>
      <w:tab/>
    </w:r>
    <w:hyperlink r:id="rId1" w:history="1">
      <w:r>
        <w:rPr>
          <w:rStyle w:val="Hyperlink0"/>
        </w:rPr>
        <w:t>www.gagebock.com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44DF2">
      <w:r>
        <w:separator/>
      </w:r>
    </w:p>
  </w:footnote>
  <w:footnote w:type="continuationSeparator" w:id="0">
    <w:p w:rsidR="00000000" w:rsidRDefault="00A44D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932AB"/>
    <w:rsid w:val="00A44DF2"/>
    <w:rsid w:val="00D9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 Neue" w:hAnsi="Helvetica Neue" w:cs="Arial Unicode MS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 Neue" w:hAnsi="Helvetica Neue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gebock.com" TargetMode="Externa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Macintosh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Gage Bock</cp:lastModifiedBy>
  <cp:revision>2</cp:revision>
  <dcterms:created xsi:type="dcterms:W3CDTF">2019-03-19T03:28:00Z</dcterms:created>
  <dcterms:modified xsi:type="dcterms:W3CDTF">2019-03-19T03:28:00Z</dcterms:modified>
</cp:coreProperties>
</file>